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2F806" w14:textId="77777777" w:rsidR="00A13B6F" w:rsidRDefault="00A13B6F" w:rsidP="00A13B6F">
      <w:pPr>
        <w:outlineLvl w:val="0"/>
        <w:rPr>
          <w:sz w:val="32"/>
          <w:szCs w:val="32"/>
        </w:rPr>
      </w:pPr>
      <w:r>
        <w:rPr>
          <w:sz w:val="32"/>
          <w:szCs w:val="32"/>
        </w:rPr>
        <w:t>SCHOOL LIBRARIAN</w:t>
      </w:r>
    </w:p>
    <w:p w14:paraId="68D1E79A" w14:textId="77777777" w:rsidR="00A13B6F" w:rsidRDefault="00A13B6F" w:rsidP="00A13B6F">
      <w:pPr>
        <w:rPr>
          <w:sz w:val="32"/>
          <w:szCs w:val="32"/>
        </w:rPr>
      </w:pPr>
    </w:p>
    <w:p w14:paraId="57AEEE96" w14:textId="77777777" w:rsidR="00A13B6F" w:rsidRDefault="00A13B6F" w:rsidP="00A13B6F">
      <w:r>
        <w:t>Job Description:</w:t>
      </w:r>
    </w:p>
    <w:p w14:paraId="6D03E30E" w14:textId="77777777" w:rsidR="00A13B6F" w:rsidRDefault="00A13B6F" w:rsidP="00A13B6F">
      <w:pPr>
        <w:contextualSpacing/>
      </w:pPr>
    </w:p>
    <w:p w14:paraId="492A85DF" w14:textId="77777777" w:rsidR="00A13B6F" w:rsidRPr="00E745C5" w:rsidRDefault="00A13B6F" w:rsidP="00A13B6F">
      <w:pPr>
        <w:contextualSpacing/>
      </w:pPr>
      <w:r>
        <w:rPr>
          <w:rStyle w:val="igb-block"/>
          <w:rFonts w:eastAsia="Times New Roman"/>
        </w:rPr>
        <w:t xml:space="preserve">A </w:t>
      </w:r>
      <w:r>
        <w:rPr>
          <w:rStyle w:val="igb-block"/>
          <w:rFonts w:eastAsia="Times New Roman"/>
          <w:b/>
        </w:rPr>
        <w:t>School Librarian</w:t>
      </w:r>
      <w:r>
        <w:rPr>
          <w:rStyle w:val="igb-block"/>
          <w:rFonts w:eastAsia="Times New Roman"/>
        </w:rPr>
        <w:t xml:space="preserve"> is</w:t>
      </w:r>
      <w:r w:rsidRPr="001B6AB4">
        <w:rPr>
          <w:rStyle w:val="content"/>
          <w:rFonts w:eastAsia="Times New Roman"/>
        </w:rPr>
        <w:t xml:space="preserve"> </w:t>
      </w:r>
      <w:r>
        <w:rPr>
          <w:rStyle w:val="content"/>
          <w:rFonts w:eastAsia="Times New Roman"/>
        </w:rPr>
        <w:t>responsible for acquiring, organizing, managing and distributing library resources, and ensuring that library provision meets the needs of all its users.  They maintain scholastic resources and manage curriculum resources at schools from Kindergarten to 12</w:t>
      </w:r>
      <w:r w:rsidRPr="00A13B6F">
        <w:rPr>
          <w:rStyle w:val="content"/>
          <w:rFonts w:eastAsia="Times New Roman"/>
          <w:vertAlign w:val="superscript"/>
        </w:rPr>
        <w:t>th</w:t>
      </w:r>
      <w:r>
        <w:rPr>
          <w:rStyle w:val="content"/>
          <w:rFonts w:eastAsia="Times New Roman"/>
        </w:rPr>
        <w:t xml:space="preserve"> grade.  Librarians need to be people oriented and be able to adjust to meet the resource needs and abilities of the student or patron.</w:t>
      </w:r>
    </w:p>
    <w:p w14:paraId="7F5EAA87" w14:textId="77777777" w:rsidR="00A13B6F" w:rsidRDefault="00A13B6F" w:rsidP="00A13B6F">
      <w:pPr>
        <w:contextualSpacing/>
      </w:pPr>
    </w:p>
    <w:p w14:paraId="6DC0FA2C" w14:textId="77777777" w:rsidR="00A13B6F" w:rsidRDefault="00A13B6F" w:rsidP="00A13B6F">
      <w:pPr>
        <w:contextualSpacing/>
      </w:pPr>
      <w:r>
        <w:t>Job Responsibilities:</w:t>
      </w:r>
    </w:p>
    <w:p w14:paraId="1F4A5103" w14:textId="77777777" w:rsidR="00A13B6F"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r w:rsidRPr="001B6AB4">
        <w:rPr>
          <w:rFonts w:ascii="Times New Roman" w:eastAsia="Times New Roman" w:hAnsi="Times New Roman" w:cs="Times New Roman"/>
          <w:sz w:val="20"/>
          <w:szCs w:val="20"/>
        </w:rPr>
        <w:t>Coordinate the library’s research assistance services</w:t>
      </w:r>
    </w:p>
    <w:p w14:paraId="135BD9B7" w14:textId="77777777" w:rsidR="00E76AF9" w:rsidRDefault="00E76AF9" w:rsidP="00E76AF9">
      <w:pPr>
        <w:numPr>
          <w:ilvl w:val="0"/>
          <w:numId w:val="4"/>
        </w:numPr>
        <w:spacing w:before="100" w:beforeAutospacing="1" w:after="100" w:afterAutospacing="1"/>
        <w:rPr>
          <w:rFonts w:ascii="Times New Roman" w:eastAsia="Times New Roman" w:hAnsi="Times New Roman" w:cs="Times New Roman"/>
          <w:sz w:val="20"/>
          <w:szCs w:val="20"/>
        </w:rPr>
      </w:pPr>
      <w:r w:rsidRPr="001B6AB4">
        <w:rPr>
          <w:rFonts w:ascii="Times New Roman" w:eastAsia="Times New Roman" w:hAnsi="Times New Roman" w:cs="Times New Roman"/>
          <w:sz w:val="20"/>
          <w:szCs w:val="20"/>
        </w:rPr>
        <w:t xml:space="preserve">Be available for research help </w:t>
      </w:r>
    </w:p>
    <w:p w14:paraId="45BBFED9" w14:textId="77777777" w:rsidR="00E76AF9" w:rsidRPr="001B6AB4" w:rsidRDefault="00E76AF9" w:rsidP="00E76AF9">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Answer emails and other institutional communications in a timely manner</w:t>
      </w:r>
    </w:p>
    <w:p w14:paraId="450F412B" w14:textId="77777777" w:rsidR="00A13B6F"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r w:rsidRPr="001B6AB4">
        <w:rPr>
          <w:rFonts w:ascii="Times New Roman" w:eastAsia="Times New Roman" w:hAnsi="Times New Roman" w:cs="Times New Roman"/>
          <w:sz w:val="20"/>
          <w:szCs w:val="20"/>
        </w:rPr>
        <w:t>In charge of scheduling and staffing for the information l</w:t>
      </w:r>
      <w:r>
        <w:rPr>
          <w:rFonts w:ascii="Times New Roman" w:eastAsia="Times New Roman" w:hAnsi="Times New Roman" w:cs="Times New Roman"/>
          <w:sz w:val="20"/>
          <w:szCs w:val="20"/>
        </w:rPr>
        <w:t xml:space="preserve">iteracy program. </w:t>
      </w:r>
    </w:p>
    <w:p w14:paraId="7543F44C"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1B6AB4">
        <w:rPr>
          <w:rFonts w:ascii="Times New Roman" w:eastAsia="Times New Roman" w:hAnsi="Times New Roman" w:cs="Times New Roman"/>
          <w:sz w:val="20"/>
          <w:szCs w:val="20"/>
        </w:rPr>
        <w:t>hare in the workload with the other librarians for the program</w:t>
      </w:r>
    </w:p>
    <w:p w14:paraId="4AFFFF92"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r w:rsidRPr="001B6AB4">
        <w:rPr>
          <w:rFonts w:ascii="Times New Roman" w:eastAsia="Times New Roman" w:hAnsi="Times New Roman" w:cs="Times New Roman"/>
          <w:sz w:val="20"/>
          <w:szCs w:val="20"/>
        </w:rPr>
        <w:t>Subject librarian for the education, graduate education, music, psychology, and diversity programs (so research assistance, info lit, collection development).</w:t>
      </w:r>
    </w:p>
    <w:p w14:paraId="59FC5689" w14:textId="77777777" w:rsidR="00A13B6F"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r w:rsidRPr="001B6AB4">
        <w:rPr>
          <w:rFonts w:ascii="Times New Roman" w:eastAsia="Times New Roman" w:hAnsi="Times New Roman" w:cs="Times New Roman"/>
          <w:sz w:val="20"/>
          <w:szCs w:val="20"/>
        </w:rPr>
        <w:t>Manage the Curri</w:t>
      </w:r>
      <w:r>
        <w:rPr>
          <w:rFonts w:ascii="Times New Roman" w:eastAsia="Times New Roman" w:hAnsi="Times New Roman" w:cs="Times New Roman"/>
          <w:sz w:val="20"/>
          <w:szCs w:val="20"/>
        </w:rPr>
        <w:t>culum Materials Collection</w:t>
      </w:r>
    </w:p>
    <w:p w14:paraId="40909F16"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Supervise </w:t>
      </w:r>
      <w:r w:rsidRPr="001B6AB4">
        <w:rPr>
          <w:rFonts w:ascii="Times New Roman" w:eastAsia="Times New Roman" w:hAnsi="Times New Roman" w:cs="Times New Roman"/>
          <w:sz w:val="20"/>
          <w:szCs w:val="20"/>
        </w:rPr>
        <w:t>student worker</w:t>
      </w:r>
      <w:r>
        <w:rPr>
          <w:rFonts w:ascii="Times New Roman" w:eastAsia="Times New Roman" w:hAnsi="Times New Roman" w:cs="Times New Roman"/>
          <w:sz w:val="20"/>
          <w:szCs w:val="20"/>
        </w:rPr>
        <w:t>s</w:t>
      </w:r>
      <w:r w:rsidRPr="001B6AB4">
        <w:rPr>
          <w:rFonts w:ascii="Times New Roman" w:eastAsia="Times New Roman" w:hAnsi="Times New Roman" w:cs="Times New Roman"/>
          <w:sz w:val="20"/>
          <w:szCs w:val="20"/>
        </w:rPr>
        <w:t>.</w:t>
      </w:r>
    </w:p>
    <w:p w14:paraId="0733D641"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r w:rsidRPr="001B6AB4">
        <w:rPr>
          <w:rFonts w:ascii="Times New Roman" w:eastAsia="Times New Roman" w:hAnsi="Times New Roman" w:cs="Times New Roman"/>
          <w:sz w:val="20"/>
          <w:szCs w:val="20"/>
        </w:rPr>
        <w:t>Supervise the Information Commons and Classroom Manager</w:t>
      </w:r>
      <w:r>
        <w:rPr>
          <w:rFonts w:ascii="Times New Roman" w:eastAsia="Times New Roman" w:hAnsi="Times New Roman" w:cs="Times New Roman"/>
          <w:sz w:val="20"/>
          <w:szCs w:val="20"/>
        </w:rPr>
        <w:t>s</w:t>
      </w:r>
    </w:p>
    <w:p w14:paraId="6AAF251F"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r w:rsidRPr="001B6AB4">
        <w:rPr>
          <w:rFonts w:ascii="Times New Roman" w:eastAsia="Times New Roman" w:hAnsi="Times New Roman" w:cs="Times New Roman"/>
          <w:sz w:val="20"/>
          <w:szCs w:val="20"/>
        </w:rPr>
        <w:t xml:space="preserve">Manage </w:t>
      </w:r>
      <w:r>
        <w:rPr>
          <w:rFonts w:ascii="Times New Roman" w:eastAsia="Times New Roman" w:hAnsi="Times New Roman" w:cs="Times New Roman"/>
          <w:sz w:val="20"/>
          <w:szCs w:val="20"/>
        </w:rPr>
        <w:t xml:space="preserve">2D &amp; </w:t>
      </w:r>
      <w:r w:rsidRPr="001B6AB4">
        <w:rPr>
          <w:rFonts w:ascii="Times New Roman" w:eastAsia="Times New Roman" w:hAnsi="Times New Roman" w:cs="Times New Roman"/>
          <w:sz w:val="20"/>
          <w:szCs w:val="20"/>
        </w:rPr>
        <w:t>3D printing services.</w:t>
      </w:r>
    </w:p>
    <w:p w14:paraId="5C30083A" w14:textId="77777777" w:rsidR="00A13B6F"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Design and create social media posts and </w:t>
      </w:r>
      <w:r w:rsidRPr="001B6AB4">
        <w:rPr>
          <w:rFonts w:ascii="Times New Roman" w:eastAsia="Times New Roman" w:hAnsi="Times New Roman" w:cs="Times New Roman"/>
          <w:sz w:val="20"/>
          <w:szCs w:val="20"/>
        </w:rPr>
        <w:t>library graphics.</w:t>
      </w:r>
    </w:p>
    <w:p w14:paraId="39B87D7A"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selecting</w:t>
      </w:r>
      <w:proofErr w:type="gramEnd"/>
      <w:r w:rsidRPr="001B6AB4">
        <w:rPr>
          <w:rFonts w:ascii="Times New Roman" w:eastAsia="Times New Roman" w:hAnsi="Times New Roman" w:cs="Times New Roman"/>
          <w:sz w:val="20"/>
          <w:szCs w:val="20"/>
        </w:rPr>
        <w:t>, developing, cataloguing and classifying library resources</w:t>
      </w:r>
    </w:p>
    <w:p w14:paraId="75B27414"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answering</w:t>
      </w:r>
      <w:proofErr w:type="gramEnd"/>
      <w:r w:rsidRPr="001B6AB4">
        <w:rPr>
          <w:rFonts w:ascii="Times New Roman" w:eastAsia="Times New Roman" w:hAnsi="Times New Roman" w:cs="Times New Roman"/>
          <w:sz w:val="20"/>
          <w:szCs w:val="20"/>
        </w:rPr>
        <w:t xml:space="preserve"> readers' </w:t>
      </w:r>
      <w:r>
        <w:rPr>
          <w:rFonts w:ascii="Times New Roman" w:eastAsia="Times New Roman" w:hAnsi="Times New Roman" w:cs="Times New Roman"/>
          <w:sz w:val="20"/>
          <w:szCs w:val="20"/>
        </w:rPr>
        <w:t>and researchers’ i</w:t>
      </w:r>
      <w:r w:rsidRPr="001B6AB4">
        <w:rPr>
          <w:rFonts w:ascii="Times New Roman" w:eastAsia="Times New Roman" w:hAnsi="Times New Roman" w:cs="Times New Roman"/>
          <w:sz w:val="20"/>
          <w:szCs w:val="20"/>
        </w:rPr>
        <w:t>nquiries</w:t>
      </w:r>
    </w:p>
    <w:p w14:paraId="5A1C1D66"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using</w:t>
      </w:r>
      <w:proofErr w:type="gramEnd"/>
      <w:r w:rsidRPr="001B6AB4">
        <w:rPr>
          <w:rFonts w:ascii="Times New Roman" w:eastAsia="Times New Roman" w:hAnsi="Times New Roman" w:cs="Times New Roman"/>
          <w:sz w:val="20"/>
          <w:szCs w:val="20"/>
        </w:rPr>
        <w:t xml:space="preserve"> library systems and specialist computer applications</w:t>
      </w:r>
    </w:p>
    <w:p w14:paraId="03A0AEE5"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management</w:t>
      </w:r>
      <w:proofErr w:type="gramEnd"/>
      <w:r w:rsidRPr="001B6AB4">
        <w:rPr>
          <w:rFonts w:ascii="Times New Roman" w:eastAsia="Times New Roman" w:hAnsi="Times New Roman" w:cs="Times New Roman"/>
          <w:sz w:val="20"/>
          <w:szCs w:val="20"/>
        </w:rPr>
        <w:t xml:space="preserve"> of staff, including recrui</w:t>
      </w:r>
      <w:r>
        <w:rPr>
          <w:rFonts w:ascii="Times New Roman" w:eastAsia="Times New Roman" w:hAnsi="Times New Roman" w:cs="Times New Roman"/>
          <w:sz w:val="20"/>
          <w:szCs w:val="20"/>
        </w:rPr>
        <w:t>tment, training and/or supervis</w:t>
      </w:r>
      <w:r w:rsidRPr="001B6AB4">
        <w:rPr>
          <w:rFonts w:ascii="Times New Roman" w:eastAsia="Times New Roman" w:hAnsi="Times New Roman" w:cs="Times New Roman"/>
          <w:sz w:val="20"/>
          <w:szCs w:val="20"/>
        </w:rPr>
        <w:t>ory duties</w:t>
      </w:r>
    </w:p>
    <w:p w14:paraId="46623CB1"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liaising</w:t>
      </w:r>
      <w:proofErr w:type="gramEnd"/>
      <w:r w:rsidRPr="001B6AB4">
        <w:rPr>
          <w:rFonts w:ascii="Times New Roman" w:eastAsia="Times New Roman" w:hAnsi="Times New Roman" w:cs="Times New Roman"/>
          <w:sz w:val="20"/>
          <w:szCs w:val="20"/>
        </w:rPr>
        <w:t xml:space="preserve"> with departmental </w:t>
      </w:r>
      <w:r w:rsidR="00B759BE">
        <w:rPr>
          <w:rFonts w:ascii="Times New Roman" w:eastAsia="Times New Roman" w:hAnsi="Times New Roman" w:cs="Times New Roman"/>
          <w:sz w:val="20"/>
          <w:szCs w:val="20"/>
        </w:rPr>
        <w:t>school</w:t>
      </w:r>
      <w:r>
        <w:rPr>
          <w:rFonts w:ascii="Times New Roman" w:eastAsia="Times New Roman" w:hAnsi="Times New Roman" w:cs="Times New Roman"/>
          <w:sz w:val="20"/>
          <w:szCs w:val="20"/>
        </w:rPr>
        <w:t xml:space="preserve"> staff, external organiz</w:t>
      </w:r>
      <w:r w:rsidRPr="001B6AB4">
        <w:rPr>
          <w:rFonts w:ascii="Times New Roman" w:eastAsia="Times New Roman" w:hAnsi="Times New Roman" w:cs="Times New Roman"/>
          <w:sz w:val="20"/>
          <w:szCs w:val="20"/>
        </w:rPr>
        <w:t>ations and suppliers</w:t>
      </w:r>
    </w:p>
    <w:p w14:paraId="41BF204D"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ensuring</w:t>
      </w:r>
      <w:proofErr w:type="gramEnd"/>
      <w:r w:rsidRPr="001B6AB4">
        <w:rPr>
          <w:rFonts w:ascii="Times New Roman" w:eastAsia="Times New Roman" w:hAnsi="Times New Roman" w:cs="Times New Roman"/>
          <w:sz w:val="20"/>
          <w:szCs w:val="20"/>
        </w:rPr>
        <w:t xml:space="preserve"> that library services meet the needs of particular groups of users (</w:t>
      </w:r>
      <w:proofErr w:type="spellStart"/>
      <w:r w:rsidRPr="001B6AB4">
        <w:rPr>
          <w:rFonts w:ascii="Times New Roman" w:eastAsia="Times New Roman" w:hAnsi="Times New Roman" w:cs="Times New Roman"/>
          <w:sz w:val="20"/>
          <w:szCs w:val="20"/>
        </w:rPr>
        <w:t>eg</w:t>
      </w:r>
      <w:proofErr w:type="spellEnd"/>
      <w:r w:rsidRPr="001B6AB4">
        <w:rPr>
          <w:rFonts w:ascii="Times New Roman" w:eastAsia="Times New Roman" w:hAnsi="Times New Roman" w:cs="Times New Roman"/>
          <w:sz w:val="20"/>
          <w:szCs w:val="20"/>
        </w:rPr>
        <w:t xml:space="preserve"> staff, postgraduate students, disabled students)</w:t>
      </w:r>
    </w:p>
    <w:p w14:paraId="5C47072F"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managing</w:t>
      </w:r>
      <w:proofErr w:type="gramEnd"/>
      <w:r w:rsidRPr="001B6AB4">
        <w:rPr>
          <w:rFonts w:ascii="Times New Roman" w:eastAsia="Times New Roman" w:hAnsi="Times New Roman" w:cs="Times New Roman"/>
          <w:sz w:val="20"/>
          <w:szCs w:val="20"/>
        </w:rPr>
        <w:t xml:space="preserve"> budgets and resources</w:t>
      </w:r>
    </w:p>
    <w:p w14:paraId="2BEB6E6B"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supporting</w:t>
      </w:r>
      <w:proofErr w:type="gramEnd"/>
      <w:r w:rsidRPr="001B6AB4">
        <w:rPr>
          <w:rFonts w:ascii="Times New Roman" w:eastAsia="Times New Roman" w:hAnsi="Times New Roman" w:cs="Times New Roman"/>
          <w:sz w:val="20"/>
          <w:szCs w:val="20"/>
        </w:rPr>
        <w:t xml:space="preserve"> independent research and learning</w:t>
      </w:r>
    </w:p>
    <w:p w14:paraId="01F7B845"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developing</w:t>
      </w:r>
      <w:proofErr w:type="gramEnd"/>
      <w:r w:rsidRPr="001B6AB4">
        <w:rPr>
          <w:rFonts w:ascii="Times New Roman" w:eastAsia="Times New Roman" w:hAnsi="Times New Roman" w:cs="Times New Roman"/>
          <w:sz w:val="20"/>
          <w:szCs w:val="20"/>
        </w:rPr>
        <w:t xml:space="preserve"> IT facilities</w:t>
      </w:r>
    </w:p>
    <w:p w14:paraId="1764E7CA"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assisting</w:t>
      </w:r>
      <w:proofErr w:type="gramEnd"/>
      <w:r w:rsidRPr="001B6AB4">
        <w:rPr>
          <w:rFonts w:ascii="Times New Roman" w:eastAsia="Times New Roman" w:hAnsi="Times New Roman" w:cs="Times New Roman"/>
          <w:sz w:val="20"/>
          <w:szCs w:val="20"/>
        </w:rPr>
        <w:t xml:space="preserve"> readers to use computer equipment, conduct literature searches etc</w:t>
      </w:r>
    </w:p>
    <w:p w14:paraId="151CF71F" w14:textId="77777777" w:rsidR="00A13B6F" w:rsidRPr="001B6AB4" w:rsidRDefault="00A13B6F" w:rsidP="00A13B6F">
      <w:pPr>
        <w:numPr>
          <w:ilvl w:val="0"/>
          <w:numId w:val="4"/>
        </w:numPr>
        <w:spacing w:before="100" w:beforeAutospacing="1" w:after="100" w:afterAutospacing="1"/>
        <w:rPr>
          <w:rFonts w:ascii="Times New Roman" w:eastAsia="Times New Roman" w:hAnsi="Times New Roman" w:cs="Times New Roman"/>
          <w:sz w:val="20"/>
          <w:szCs w:val="20"/>
        </w:rPr>
      </w:pPr>
      <w:proofErr w:type="gramStart"/>
      <w:r w:rsidRPr="001B6AB4">
        <w:rPr>
          <w:rFonts w:ascii="Times New Roman" w:eastAsia="Times New Roman" w:hAnsi="Times New Roman" w:cs="Times New Roman"/>
          <w:sz w:val="20"/>
          <w:szCs w:val="20"/>
        </w:rPr>
        <w:t>promoting</w:t>
      </w:r>
      <w:proofErr w:type="gramEnd"/>
      <w:r w:rsidRPr="001B6AB4">
        <w:rPr>
          <w:rFonts w:ascii="Times New Roman" w:eastAsia="Times New Roman" w:hAnsi="Times New Roman" w:cs="Times New Roman"/>
          <w:sz w:val="20"/>
          <w:szCs w:val="20"/>
        </w:rPr>
        <w:t xml:space="preserve"> the library's resources to users</w:t>
      </w:r>
    </w:p>
    <w:p w14:paraId="1341165D" w14:textId="77777777" w:rsidR="00A13B6F" w:rsidRDefault="00A13B6F" w:rsidP="00A13B6F">
      <w:r>
        <w:t>Job Qualifications:</w:t>
      </w:r>
    </w:p>
    <w:p w14:paraId="4303A6CE" w14:textId="77777777" w:rsidR="00A13B6F" w:rsidRPr="004E7B68" w:rsidRDefault="00A13B6F" w:rsidP="00A13B6F">
      <w:pPr>
        <w:rPr>
          <w:sz w:val="20"/>
          <w:szCs w:val="20"/>
        </w:rPr>
      </w:pPr>
    </w:p>
    <w:p w14:paraId="7E230F70" w14:textId="77777777" w:rsidR="00A13B6F" w:rsidRDefault="00A13B6F" w:rsidP="00A13B6F">
      <w:pPr>
        <w:pStyle w:val="ListParagraph"/>
        <w:numPr>
          <w:ilvl w:val="0"/>
          <w:numId w:val="1"/>
        </w:numPr>
        <w:rPr>
          <w:sz w:val="20"/>
          <w:szCs w:val="20"/>
        </w:rPr>
      </w:pPr>
      <w:r>
        <w:rPr>
          <w:sz w:val="20"/>
          <w:szCs w:val="20"/>
        </w:rPr>
        <w:t>Masters in Library Science required</w:t>
      </w:r>
    </w:p>
    <w:p w14:paraId="22143D64" w14:textId="77777777" w:rsidR="00A13B6F" w:rsidRPr="00B928D7" w:rsidRDefault="00A13B6F" w:rsidP="00A13B6F">
      <w:pPr>
        <w:pStyle w:val="ListParagraph"/>
        <w:numPr>
          <w:ilvl w:val="0"/>
          <w:numId w:val="1"/>
        </w:numPr>
        <w:rPr>
          <w:sz w:val="20"/>
          <w:szCs w:val="20"/>
        </w:rPr>
      </w:pPr>
      <w:r>
        <w:rPr>
          <w:sz w:val="20"/>
          <w:szCs w:val="20"/>
        </w:rPr>
        <w:t>Certification as a Public Library Administrator from the American Library Association</w:t>
      </w:r>
    </w:p>
    <w:p w14:paraId="7D83E8FC" w14:textId="77777777" w:rsidR="00A13B6F" w:rsidRPr="00DF2EAC" w:rsidRDefault="00B759BE" w:rsidP="00A13B6F">
      <w:pPr>
        <w:pStyle w:val="ListParagraph"/>
        <w:numPr>
          <w:ilvl w:val="0"/>
          <w:numId w:val="1"/>
        </w:numPr>
        <w:rPr>
          <w:sz w:val="20"/>
          <w:szCs w:val="20"/>
        </w:rPr>
      </w:pPr>
      <w:r>
        <w:rPr>
          <w:sz w:val="20"/>
          <w:szCs w:val="20"/>
        </w:rPr>
        <w:t>Experience as a</w:t>
      </w:r>
      <w:r w:rsidR="00A13B6F">
        <w:rPr>
          <w:sz w:val="20"/>
          <w:szCs w:val="20"/>
        </w:rPr>
        <w:t xml:space="preserve"> </w:t>
      </w:r>
      <w:r>
        <w:rPr>
          <w:sz w:val="20"/>
          <w:szCs w:val="20"/>
        </w:rPr>
        <w:t>School L</w:t>
      </w:r>
      <w:r w:rsidR="00A13B6F">
        <w:rPr>
          <w:sz w:val="20"/>
          <w:szCs w:val="20"/>
        </w:rPr>
        <w:t>ibrarian</w:t>
      </w:r>
    </w:p>
    <w:p w14:paraId="488E0C93" w14:textId="77777777" w:rsidR="00A13B6F" w:rsidRDefault="00A13B6F" w:rsidP="00A13B6F">
      <w:pPr>
        <w:rPr>
          <w:sz w:val="20"/>
          <w:szCs w:val="20"/>
        </w:rPr>
      </w:pPr>
    </w:p>
    <w:p w14:paraId="0C853527" w14:textId="77777777" w:rsidR="00A13B6F" w:rsidRPr="005A7942" w:rsidRDefault="00A13B6F" w:rsidP="00A13B6F">
      <w:pPr>
        <w:rPr>
          <w:sz w:val="20"/>
          <w:szCs w:val="20"/>
        </w:rPr>
      </w:pPr>
      <w:r w:rsidRPr="005A7942">
        <w:rPr>
          <w:sz w:val="20"/>
          <w:szCs w:val="20"/>
        </w:rPr>
        <w:t xml:space="preserve">Opportunities as </w:t>
      </w:r>
      <w:r>
        <w:rPr>
          <w:sz w:val="20"/>
          <w:szCs w:val="20"/>
        </w:rPr>
        <w:t>a librarian</w:t>
      </w:r>
      <w:r w:rsidRPr="005A7942">
        <w:rPr>
          <w:sz w:val="20"/>
          <w:szCs w:val="20"/>
        </w:rPr>
        <w:t xml:space="preserve"> or are available for applicants without experience in which more than one </w:t>
      </w:r>
      <w:r>
        <w:rPr>
          <w:sz w:val="20"/>
          <w:szCs w:val="20"/>
        </w:rPr>
        <w:t>librarian</w:t>
      </w:r>
      <w:r w:rsidRPr="005A7942">
        <w:rPr>
          <w:sz w:val="20"/>
          <w:szCs w:val="20"/>
        </w:rPr>
        <w:t xml:space="preserve"> is needed in an area such that an experienced </w:t>
      </w:r>
      <w:r>
        <w:rPr>
          <w:sz w:val="20"/>
          <w:szCs w:val="20"/>
        </w:rPr>
        <w:t>librarian</w:t>
      </w:r>
      <w:r w:rsidRPr="005A7942">
        <w:rPr>
          <w:sz w:val="20"/>
          <w:szCs w:val="20"/>
        </w:rPr>
        <w:t xml:space="preserve"> will be present to mentor.</w:t>
      </w:r>
    </w:p>
    <w:p w14:paraId="6D54D329" w14:textId="77777777" w:rsidR="00A13B6F" w:rsidRDefault="00A13B6F" w:rsidP="00A13B6F"/>
    <w:p w14:paraId="6A35BC5C" w14:textId="77777777" w:rsidR="00A13B6F" w:rsidRDefault="00A13B6F" w:rsidP="00A13B6F">
      <w:r>
        <w:t>Job Skills Required:</w:t>
      </w:r>
    </w:p>
    <w:p w14:paraId="2A8807FD" w14:textId="77777777" w:rsidR="00A13B6F" w:rsidRPr="00935EE0" w:rsidRDefault="00A13B6F" w:rsidP="00A13B6F">
      <w:pPr>
        <w:rPr>
          <w:rFonts w:ascii="Times New Roman" w:eastAsia="Times New Roman" w:hAnsi="Times New Roman" w:cs="Times New Roman"/>
          <w:sz w:val="20"/>
          <w:szCs w:val="20"/>
        </w:rPr>
      </w:pPr>
    </w:p>
    <w:p w14:paraId="3FA74456" w14:textId="77777777" w:rsidR="00A13B6F" w:rsidRDefault="00A13B6F" w:rsidP="00A13B6F">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0EF55F67" w14:textId="77777777" w:rsidR="00A13B6F" w:rsidRPr="00F903EA" w:rsidRDefault="00A13B6F" w:rsidP="00A13B6F">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lastRenderedPageBreak/>
        <w:t xml:space="preserve">Attention to detail and problem solving skills </w:t>
      </w:r>
    </w:p>
    <w:p w14:paraId="7659A2D2" w14:textId="77777777" w:rsidR="00A13B6F" w:rsidRPr="00F903EA" w:rsidRDefault="00A13B6F" w:rsidP="00A13B6F">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67C8392A" w14:textId="77777777" w:rsidR="00A13B6F" w:rsidRDefault="00A13B6F" w:rsidP="00A13B6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0745E93C" w14:textId="77777777" w:rsidR="00A13B6F" w:rsidRDefault="00A13B6F" w:rsidP="00A13B6F">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201168A2" w14:textId="77777777" w:rsidR="00A13B6F" w:rsidRPr="00FA04C3" w:rsidRDefault="00A13B6F" w:rsidP="00A13B6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56E7CD6A" w14:textId="77777777" w:rsidR="00A13B6F" w:rsidRPr="007C0400" w:rsidRDefault="00A13B6F" w:rsidP="00A13B6F">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15C04F0D" w14:textId="77777777" w:rsidR="00A13B6F" w:rsidRDefault="00A13B6F" w:rsidP="00A13B6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0DA55CA6" w14:textId="77777777" w:rsidR="00A13B6F" w:rsidRDefault="00A13B6F" w:rsidP="00A13B6F">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1BE00541" w14:textId="77777777" w:rsidR="00A13B6F" w:rsidRPr="00DD295B" w:rsidRDefault="00A13B6F" w:rsidP="00A13B6F">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DD295B">
        <w:rPr>
          <w:rFonts w:ascii="Times New Roman" w:eastAsia="Times New Roman" w:hAnsi="Times New Roman" w:cs="Times New Roman"/>
          <w:sz w:val="20"/>
          <w:szCs w:val="20"/>
        </w:rPr>
        <w:t>trong IT skills and familiarity with the use of databases and the internet</w:t>
      </w:r>
    </w:p>
    <w:p w14:paraId="7C3643E2" w14:textId="77777777" w:rsidR="00A13B6F" w:rsidRDefault="00A13B6F" w:rsidP="00A13B6F">
      <w:pPr>
        <w:numPr>
          <w:ilvl w:val="0"/>
          <w:numId w:val="2"/>
        </w:numPr>
        <w:spacing w:before="100" w:beforeAutospacing="1" w:after="100" w:afterAutospacing="1"/>
        <w:rPr>
          <w:rFonts w:ascii="Times New Roman" w:eastAsia="Times New Roman" w:hAnsi="Times New Roman" w:cs="Times New Roman"/>
          <w:sz w:val="20"/>
          <w:szCs w:val="20"/>
        </w:rPr>
      </w:pPr>
      <w:r w:rsidRPr="00DD295B">
        <w:rPr>
          <w:rFonts w:ascii="Times New Roman" w:eastAsia="Times New Roman" w:hAnsi="Times New Roman" w:cs="Times New Roman"/>
          <w:sz w:val="20"/>
          <w:szCs w:val="20"/>
        </w:rPr>
        <w:t>Team</w:t>
      </w:r>
      <w:r>
        <w:rPr>
          <w:rFonts w:ascii="Times New Roman" w:eastAsia="Times New Roman" w:hAnsi="Times New Roman" w:cs="Times New Roman"/>
          <w:sz w:val="20"/>
          <w:szCs w:val="20"/>
        </w:rPr>
        <w:t xml:space="preserve"> oriented </w:t>
      </w:r>
    </w:p>
    <w:p w14:paraId="48D73AEC" w14:textId="77777777" w:rsidR="00A13B6F" w:rsidRPr="00DD295B" w:rsidRDefault="00A13B6F" w:rsidP="00A13B6F">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and m</w:t>
      </w:r>
      <w:r w:rsidRPr="00DD295B">
        <w:rPr>
          <w:rFonts w:ascii="Times New Roman" w:eastAsia="Times New Roman" w:hAnsi="Times New Roman" w:cs="Times New Roman"/>
          <w:sz w:val="20"/>
          <w:szCs w:val="20"/>
        </w:rPr>
        <w:t>anagement skills</w:t>
      </w:r>
    </w:p>
    <w:p w14:paraId="03FC5976" w14:textId="77777777" w:rsidR="00A13B6F" w:rsidRPr="00DD295B" w:rsidRDefault="00A13B6F" w:rsidP="00A13B6F">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assess</w:t>
      </w:r>
      <w:r w:rsidRPr="00DD295B">
        <w:rPr>
          <w:rFonts w:ascii="Times New Roman" w:eastAsia="Times New Roman" w:hAnsi="Times New Roman" w:cs="Times New Roman"/>
          <w:sz w:val="20"/>
          <w:szCs w:val="20"/>
        </w:rPr>
        <w:t xml:space="preserve"> resources and library users' needs</w:t>
      </w:r>
    </w:p>
    <w:p w14:paraId="0300C2A9" w14:textId="77777777" w:rsidR="00A13B6F" w:rsidRPr="00DD295B" w:rsidRDefault="00A13B6F" w:rsidP="00A13B6F">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p</w:t>
      </w:r>
      <w:r w:rsidRPr="00DD295B">
        <w:rPr>
          <w:rFonts w:ascii="Times New Roman" w:eastAsia="Times New Roman" w:hAnsi="Times New Roman" w:cs="Times New Roman"/>
          <w:sz w:val="20"/>
          <w:szCs w:val="20"/>
        </w:rPr>
        <w:t>resentation and verbal communication skills</w:t>
      </w:r>
    </w:p>
    <w:p w14:paraId="46F0EE76" w14:textId="3F2BA9EC" w:rsidR="00A13B6F" w:rsidRDefault="00A13B6F" w:rsidP="00A13B6F">
      <w:pPr>
        <w:numPr>
          <w:ilvl w:val="0"/>
          <w:numId w:val="2"/>
        </w:numPr>
        <w:spacing w:before="100" w:beforeAutospacing="1" w:after="100" w:afterAutospacing="1"/>
      </w:pPr>
      <w:r w:rsidRPr="003F7190">
        <w:rPr>
          <w:rFonts w:ascii="Times New Roman" w:eastAsia="Times New Roman" w:hAnsi="Times New Roman" w:cs="Times New Roman"/>
          <w:sz w:val="20"/>
          <w:szCs w:val="20"/>
        </w:rPr>
        <w:t>Subject-specific knowledge or expertise in a particular function</w:t>
      </w:r>
      <w:bookmarkStart w:id="0" w:name="_GoBack"/>
      <w:bookmarkEnd w:id="0"/>
    </w:p>
    <w:p w14:paraId="23F8F5F1" w14:textId="77777777" w:rsidR="00A13B6F" w:rsidRDefault="00A13B6F" w:rsidP="00A13B6F"/>
    <w:p w14:paraId="20FFE68F" w14:textId="77777777" w:rsidR="00A13B6F" w:rsidRDefault="00A13B6F" w:rsidP="00A13B6F"/>
    <w:p w14:paraId="143CC4C8" w14:textId="77777777" w:rsidR="00A13B6F" w:rsidRDefault="00A13B6F" w:rsidP="00A13B6F"/>
    <w:p w14:paraId="7A55F569" w14:textId="77777777" w:rsidR="00A13B6F" w:rsidRDefault="00A13B6F" w:rsidP="00A13B6F"/>
    <w:p w14:paraId="4EB4A54B" w14:textId="77777777" w:rsidR="00A13B6F" w:rsidRDefault="00A13B6F" w:rsidP="00A13B6F"/>
    <w:p w14:paraId="03361AAC" w14:textId="77777777" w:rsidR="00FE1628" w:rsidRDefault="00FE1628"/>
    <w:sectPr w:rsidR="00FE1628"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5D8"/>
    <w:multiLevelType w:val="multilevel"/>
    <w:tmpl w:val="A69E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6F"/>
    <w:rsid w:val="003F7190"/>
    <w:rsid w:val="00A13B6F"/>
    <w:rsid w:val="00B759BE"/>
    <w:rsid w:val="00D463B4"/>
    <w:rsid w:val="00E76AF9"/>
    <w:rsid w:val="00FE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9B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6F"/>
    <w:pPr>
      <w:ind w:left="720"/>
      <w:contextualSpacing/>
    </w:pPr>
  </w:style>
  <w:style w:type="character" w:customStyle="1" w:styleId="igb-block">
    <w:name w:val="igb-block"/>
    <w:basedOn w:val="DefaultParagraphFont"/>
    <w:rsid w:val="00A13B6F"/>
  </w:style>
  <w:style w:type="character" w:customStyle="1" w:styleId="content">
    <w:name w:val="content"/>
    <w:basedOn w:val="DefaultParagraphFont"/>
    <w:rsid w:val="00A13B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6F"/>
    <w:pPr>
      <w:ind w:left="720"/>
      <w:contextualSpacing/>
    </w:pPr>
  </w:style>
  <w:style w:type="character" w:customStyle="1" w:styleId="igb-block">
    <w:name w:val="igb-block"/>
    <w:basedOn w:val="DefaultParagraphFont"/>
    <w:rsid w:val="00A13B6F"/>
  </w:style>
  <w:style w:type="character" w:customStyle="1" w:styleId="content">
    <w:name w:val="content"/>
    <w:basedOn w:val="DefaultParagraphFont"/>
    <w:rsid w:val="00A13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Macintosh Word</Application>
  <DocSecurity>0</DocSecurity>
  <Lines>21</Lines>
  <Paragraphs>6</Paragraphs>
  <ScaleCrop>false</ScaleCrop>
  <Company>Another Way Holdings, LLC</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2021-02-13T04:08:00Z</dcterms:created>
  <dcterms:modified xsi:type="dcterms:W3CDTF">2021-02-13T04:23:00Z</dcterms:modified>
</cp:coreProperties>
</file>